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32" w:rsidRPr="00B154ED" w:rsidRDefault="00CB7A32" w:rsidP="00CB7A32">
      <w:pPr>
        <w:spacing w:line="240" w:lineRule="auto"/>
        <w:rPr>
          <w:rFonts w:ascii="Times New Roman" w:hAnsi="Times New Roman" w:cs="Times New Roman"/>
          <w:sz w:val="24"/>
          <w:szCs w:val="24"/>
        </w:rPr>
      </w:pPr>
      <w:r>
        <w:rPr>
          <w:rFonts w:ascii="Times New Roman" w:hAnsi="Times New Roman" w:cs="Times New Roman"/>
          <w:sz w:val="24"/>
          <w:szCs w:val="24"/>
        </w:rPr>
        <w:t>Chike Achudume</w:t>
      </w:r>
    </w:p>
    <w:p w:rsidR="00CB7A32" w:rsidRPr="00B154ED" w:rsidRDefault="00CB7A32" w:rsidP="00CB7A32">
      <w:pPr>
        <w:spacing w:line="240" w:lineRule="auto"/>
        <w:rPr>
          <w:rFonts w:ascii="Times New Roman" w:hAnsi="Times New Roman" w:cs="Times New Roman"/>
          <w:sz w:val="24"/>
          <w:szCs w:val="24"/>
        </w:rPr>
      </w:pPr>
      <w:r>
        <w:rPr>
          <w:rFonts w:ascii="Times New Roman" w:hAnsi="Times New Roman" w:cs="Times New Roman"/>
          <w:sz w:val="24"/>
          <w:szCs w:val="24"/>
        </w:rPr>
        <w:t>EAP 508</w:t>
      </w:r>
    </w:p>
    <w:p w:rsidR="00CB7A32" w:rsidRPr="00B154ED" w:rsidRDefault="00CB7A32" w:rsidP="00CB7A32">
      <w:pPr>
        <w:spacing w:line="240" w:lineRule="auto"/>
        <w:jc w:val="center"/>
        <w:rPr>
          <w:rFonts w:ascii="Times New Roman" w:hAnsi="Times New Roman" w:cs="Times New Roman"/>
          <w:b/>
          <w:sz w:val="32"/>
          <w:szCs w:val="32"/>
        </w:rPr>
      </w:pPr>
    </w:p>
    <w:p w:rsidR="00CB7A32" w:rsidRPr="00D33C9F" w:rsidRDefault="00CB7A32" w:rsidP="00CB7A32">
      <w:pPr>
        <w:spacing w:line="240" w:lineRule="auto"/>
        <w:jc w:val="center"/>
        <w:rPr>
          <w:rFonts w:ascii="Times New Roman" w:hAnsi="Times New Roman" w:cs="Times New Roman"/>
          <w:b/>
          <w:sz w:val="32"/>
          <w:szCs w:val="32"/>
        </w:rPr>
      </w:pPr>
      <w:r w:rsidRPr="00D33C9F">
        <w:rPr>
          <w:rFonts w:ascii="Times New Roman" w:hAnsi="Times New Roman" w:cs="Times New Roman"/>
          <w:b/>
          <w:sz w:val="32"/>
          <w:szCs w:val="32"/>
        </w:rPr>
        <w:t>MULTIDISCIPLNARY COLLOQUIUM PROJECT</w:t>
      </w:r>
    </w:p>
    <w:p w:rsidR="00CB7A32" w:rsidRPr="00D33C9F" w:rsidRDefault="00CB7A32" w:rsidP="00CB7A32">
      <w:pPr>
        <w:spacing w:line="480" w:lineRule="auto"/>
        <w:jc w:val="center"/>
        <w:rPr>
          <w:rFonts w:ascii="Times New Roman" w:hAnsi="Times New Roman" w:cs="Times New Roman"/>
          <w:b/>
          <w:sz w:val="28"/>
          <w:szCs w:val="28"/>
        </w:rPr>
      </w:pPr>
      <w:r w:rsidRPr="00D33C9F">
        <w:rPr>
          <w:rFonts w:ascii="Times New Roman" w:hAnsi="Times New Roman" w:cs="Times New Roman"/>
          <w:b/>
          <w:sz w:val="28"/>
          <w:szCs w:val="28"/>
        </w:rPr>
        <w:t>CURIOSITY PAPER ON GLOBAL AND COMMUNITY HEALTH</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I am INTO-</w:t>
      </w:r>
      <w:r>
        <w:rPr>
          <w:rFonts w:ascii="Times New Roman" w:hAnsi="Times New Roman" w:cs="Times New Roman"/>
          <w:sz w:val="24"/>
          <w:szCs w:val="24"/>
        </w:rPr>
        <w:t>MASON program and my major is</w:t>
      </w:r>
      <w:r w:rsidRPr="00B154ED">
        <w:rPr>
          <w:rFonts w:ascii="Times New Roman" w:hAnsi="Times New Roman" w:cs="Times New Roman"/>
          <w:sz w:val="24"/>
          <w:szCs w:val="24"/>
        </w:rPr>
        <w:t xml:space="preserve"> Global and community health master’s program.</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 xml:space="preserve">I have been passionate about health issues from the community level up to the global arena, from my undergraduate qualification as a doctor of Optometry and now taking up this Master’s program in Global and community Health. How irreversible blindness like Glaucoma can be prevented with early detection, communicable diseases spread from the creeks in a small community to poise global threat. </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Global and community health program transcends health policy making, health systems, community health and epidemiology from the community to a global arena.</w:t>
      </w:r>
      <w:sdt>
        <w:sdtPr>
          <w:rPr>
            <w:rFonts w:ascii="Times New Roman" w:hAnsi="Times New Roman" w:cs="Times New Roman"/>
            <w:sz w:val="24"/>
            <w:szCs w:val="24"/>
          </w:rPr>
          <w:id w:val="-116855592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CHs03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464EF">
            <w:rPr>
              <w:rFonts w:ascii="Times New Roman" w:hAnsi="Times New Roman" w:cs="Times New Roman"/>
              <w:noProof/>
              <w:sz w:val="24"/>
              <w:szCs w:val="24"/>
            </w:rPr>
            <w:t>(C.Hsiao, 2003)</w:t>
          </w:r>
          <w:r>
            <w:rPr>
              <w:rFonts w:ascii="Times New Roman" w:hAnsi="Times New Roman" w:cs="Times New Roman"/>
              <w:sz w:val="24"/>
              <w:szCs w:val="24"/>
            </w:rPr>
            <w:fldChar w:fldCharType="end"/>
          </w:r>
        </w:sdtContent>
      </w:sdt>
      <w:r w:rsidRPr="00B154ED">
        <w:rPr>
          <w:rFonts w:ascii="Times New Roman" w:hAnsi="Times New Roman" w:cs="Times New Roman"/>
          <w:sz w:val="24"/>
          <w:szCs w:val="24"/>
        </w:rPr>
        <w:t xml:space="preserve"> Getting this degree will broaden my scope and knowledge to be able to conduct research within the global health arena to be able to draft health policies especially in my country Nigeria.</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 xml:space="preserve">It’s shocking how the world woke up in 2014 to the </w:t>
      </w:r>
      <w:r w:rsidRPr="00B154ED">
        <w:rPr>
          <w:rFonts w:ascii="Times New Roman" w:hAnsi="Times New Roman" w:cs="Times New Roman"/>
          <w:sz w:val="24"/>
          <w:szCs w:val="24"/>
        </w:rPr>
        <w:tab/>
        <w:t>Ebola Virus Disease (EVD) outbreak where Sierra-</w:t>
      </w:r>
      <w:proofErr w:type="spellStart"/>
      <w:r w:rsidRPr="00B154ED">
        <w:rPr>
          <w:rFonts w:ascii="Times New Roman" w:hAnsi="Times New Roman" w:cs="Times New Roman"/>
          <w:sz w:val="24"/>
          <w:szCs w:val="24"/>
        </w:rPr>
        <w:t>Loane</w:t>
      </w:r>
      <w:proofErr w:type="spellEnd"/>
      <w:r w:rsidRPr="00B154ED">
        <w:rPr>
          <w:rFonts w:ascii="Times New Roman" w:hAnsi="Times New Roman" w:cs="Times New Roman"/>
          <w:sz w:val="24"/>
          <w:szCs w:val="24"/>
        </w:rPr>
        <w:t xml:space="preserve"> was the epicenter of the disease causing a wide spread to neighboring Guinea and Liberia and about to cause a worldwide spread if not for the timely intervention of Global Health experts and other health institutions. Going through past activities and seminar from my department</w:t>
      </w:r>
      <w:r>
        <w:rPr>
          <w:rFonts w:ascii="Times New Roman" w:hAnsi="Times New Roman" w:cs="Times New Roman"/>
          <w:sz w:val="24"/>
          <w:szCs w:val="24"/>
        </w:rPr>
        <w:t>al website</w:t>
      </w:r>
      <w:r w:rsidRPr="00B154ED">
        <w:rPr>
          <w:rFonts w:ascii="Times New Roman" w:hAnsi="Times New Roman" w:cs="Times New Roman"/>
          <w:sz w:val="24"/>
          <w:szCs w:val="24"/>
        </w:rPr>
        <w:t>, Global health students organized a flash seminar to teach G</w:t>
      </w:r>
      <w:r>
        <w:rPr>
          <w:rFonts w:ascii="Times New Roman" w:hAnsi="Times New Roman" w:cs="Times New Roman"/>
          <w:sz w:val="24"/>
          <w:szCs w:val="24"/>
        </w:rPr>
        <w:t xml:space="preserve">eorge </w:t>
      </w:r>
      <w:r w:rsidRPr="00B154ED">
        <w:rPr>
          <w:rFonts w:ascii="Times New Roman" w:hAnsi="Times New Roman" w:cs="Times New Roman"/>
          <w:sz w:val="24"/>
          <w:szCs w:val="24"/>
        </w:rPr>
        <w:t>M</w:t>
      </w:r>
      <w:r>
        <w:rPr>
          <w:rFonts w:ascii="Times New Roman" w:hAnsi="Times New Roman" w:cs="Times New Roman"/>
          <w:sz w:val="24"/>
          <w:szCs w:val="24"/>
        </w:rPr>
        <w:t xml:space="preserve">ason </w:t>
      </w:r>
      <w:r w:rsidRPr="00B154ED">
        <w:rPr>
          <w:rFonts w:ascii="Times New Roman" w:hAnsi="Times New Roman" w:cs="Times New Roman"/>
          <w:sz w:val="24"/>
          <w:szCs w:val="24"/>
        </w:rPr>
        <w:t>U</w:t>
      </w:r>
      <w:r>
        <w:rPr>
          <w:rFonts w:ascii="Times New Roman" w:hAnsi="Times New Roman" w:cs="Times New Roman"/>
          <w:sz w:val="24"/>
          <w:szCs w:val="24"/>
        </w:rPr>
        <w:t>niversity</w:t>
      </w:r>
      <w:r w:rsidRPr="00B154ED">
        <w:rPr>
          <w:rFonts w:ascii="Times New Roman" w:hAnsi="Times New Roman" w:cs="Times New Roman"/>
          <w:sz w:val="24"/>
          <w:szCs w:val="24"/>
        </w:rPr>
        <w:t xml:space="preserve"> community about the disease from 6</w:t>
      </w:r>
      <w:r w:rsidRPr="00B154ED">
        <w:rPr>
          <w:rFonts w:ascii="Times New Roman" w:hAnsi="Times New Roman" w:cs="Times New Roman"/>
          <w:sz w:val="24"/>
          <w:szCs w:val="24"/>
          <w:vertAlign w:val="superscript"/>
        </w:rPr>
        <w:t>th</w:t>
      </w:r>
      <w:r w:rsidRPr="00B154ED">
        <w:rPr>
          <w:rFonts w:ascii="Times New Roman" w:hAnsi="Times New Roman" w:cs="Times New Roman"/>
          <w:sz w:val="24"/>
          <w:szCs w:val="24"/>
        </w:rPr>
        <w:t xml:space="preserve"> to 10</w:t>
      </w:r>
      <w:r w:rsidRPr="00B154ED">
        <w:rPr>
          <w:rFonts w:ascii="Times New Roman" w:hAnsi="Times New Roman" w:cs="Times New Roman"/>
          <w:sz w:val="24"/>
          <w:szCs w:val="24"/>
          <w:vertAlign w:val="superscript"/>
        </w:rPr>
        <w:t>th</w:t>
      </w:r>
      <w:r w:rsidRPr="00B154ED">
        <w:rPr>
          <w:rFonts w:ascii="Times New Roman" w:hAnsi="Times New Roman" w:cs="Times New Roman"/>
          <w:sz w:val="24"/>
          <w:szCs w:val="24"/>
        </w:rPr>
        <w:t xml:space="preserve"> November, 2014. It was a great public health educational event which featured Dr. Kathryn Jacobsen, epidemiologist and researcher who answered student questions. This act of creating awareness and public education on disease is very </w:t>
      </w:r>
      <w:r w:rsidRPr="00B154ED">
        <w:rPr>
          <w:rFonts w:ascii="Times New Roman" w:hAnsi="Times New Roman" w:cs="Times New Roman"/>
          <w:sz w:val="24"/>
          <w:szCs w:val="24"/>
        </w:rPr>
        <w:lastRenderedPageBreak/>
        <w:t>imminent to Global health. Global health experts have a key role in situations such as the EVD case in West Africa to determine the best approach to curb such outbreaks.</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If given the oppo</w:t>
      </w:r>
      <w:r>
        <w:rPr>
          <w:rFonts w:ascii="Times New Roman" w:hAnsi="Times New Roman" w:cs="Times New Roman"/>
          <w:sz w:val="24"/>
          <w:szCs w:val="24"/>
        </w:rPr>
        <w:t xml:space="preserve">rtunity, one scholar I </w:t>
      </w:r>
      <w:r w:rsidRPr="00B154ED">
        <w:rPr>
          <w:rFonts w:ascii="Times New Roman" w:hAnsi="Times New Roman" w:cs="Times New Roman"/>
          <w:sz w:val="24"/>
          <w:szCs w:val="24"/>
        </w:rPr>
        <w:t>would like to work with in my field will be Dr. Kathryn Jacobsen. I admire her scholarly research efforts and due to the fact that she has done field research in Sierra-</w:t>
      </w:r>
      <w:proofErr w:type="spellStart"/>
      <w:r w:rsidRPr="00B154ED">
        <w:rPr>
          <w:rFonts w:ascii="Times New Roman" w:hAnsi="Times New Roman" w:cs="Times New Roman"/>
          <w:sz w:val="24"/>
          <w:szCs w:val="24"/>
        </w:rPr>
        <w:t>Loane</w:t>
      </w:r>
      <w:proofErr w:type="spellEnd"/>
      <w:r w:rsidRPr="00B154ED">
        <w:rPr>
          <w:rFonts w:ascii="Times New Roman" w:hAnsi="Times New Roman" w:cs="Times New Roman"/>
          <w:sz w:val="24"/>
          <w:szCs w:val="24"/>
        </w:rPr>
        <w:t>. I can explore from her expertise and thus when I return back home we can conduct research together in West Africa and beyond to serve humanity better.</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Since 2009 when the first Bomb blast went off in Abuja the capital of Nigeria, There has been series of more blast and terrorist activities in my country. This bombing and killings is mainly in the Northeast region and has caused a lot of internally displaced people in this region and over the borders of Niger, chad and Cameroon. This internally displaced and refugees in their beloved country has a lot of health issues and the</w:t>
      </w:r>
      <w:r>
        <w:rPr>
          <w:rFonts w:ascii="Times New Roman" w:hAnsi="Times New Roman" w:cs="Times New Roman"/>
          <w:sz w:val="24"/>
          <w:szCs w:val="24"/>
        </w:rPr>
        <w:t xml:space="preserve"> Government is not doing enough </w:t>
      </w:r>
      <w:r w:rsidRPr="00B154ED">
        <w:rPr>
          <w:rFonts w:ascii="Times New Roman" w:hAnsi="Times New Roman" w:cs="Times New Roman"/>
          <w:sz w:val="24"/>
          <w:szCs w:val="24"/>
        </w:rPr>
        <w:t>substantially</w:t>
      </w:r>
      <w:r>
        <w:rPr>
          <w:rFonts w:ascii="Times New Roman" w:hAnsi="Times New Roman" w:cs="Times New Roman"/>
          <w:sz w:val="24"/>
          <w:szCs w:val="24"/>
        </w:rPr>
        <w:t xml:space="preserve"> to improve the health condition</w:t>
      </w:r>
      <w:r w:rsidRPr="00B154ED">
        <w:rPr>
          <w:rFonts w:ascii="Times New Roman" w:hAnsi="Times New Roman" w:cs="Times New Roman"/>
          <w:sz w:val="24"/>
          <w:szCs w:val="24"/>
        </w:rPr>
        <w:t xml:space="preserve"> </w:t>
      </w:r>
      <w:r>
        <w:rPr>
          <w:rFonts w:ascii="Times New Roman" w:hAnsi="Times New Roman" w:cs="Times New Roman"/>
          <w:sz w:val="24"/>
          <w:szCs w:val="24"/>
        </w:rPr>
        <w:t>of</w:t>
      </w:r>
      <w:r w:rsidRPr="00B154ED">
        <w:rPr>
          <w:rFonts w:ascii="Times New Roman" w:hAnsi="Times New Roman" w:cs="Times New Roman"/>
          <w:sz w:val="24"/>
          <w:szCs w:val="24"/>
        </w:rPr>
        <w:t xml:space="preserve"> this people. For these reasons, I have carefully made my plan of study to include elective courses in Environmental health, Global health issues related to violence and Refugee. </w:t>
      </w:r>
    </w:p>
    <w:p w:rsidR="00CB7A32" w:rsidRPr="00B154ED"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After successful graduation from my masters in Global and Community Health program, I hope to establish my career back in my country Nigeria. I hope to get a government employment in the Ministry of Health, and precisely Department of public health and can contribute my skills and knowledge in drafting health policies that</w:t>
      </w:r>
      <w:r>
        <w:rPr>
          <w:rFonts w:ascii="Times New Roman" w:hAnsi="Times New Roman" w:cs="Times New Roman"/>
          <w:sz w:val="24"/>
          <w:szCs w:val="24"/>
        </w:rPr>
        <w:t xml:space="preserve"> can help restore the systemic</w:t>
      </w:r>
      <w:r w:rsidRPr="00B154ED">
        <w:rPr>
          <w:rFonts w:ascii="Times New Roman" w:hAnsi="Times New Roman" w:cs="Times New Roman"/>
          <w:sz w:val="24"/>
          <w:szCs w:val="24"/>
        </w:rPr>
        <w:t xml:space="preserve"> health problem in Nigeria and other West Africa countries. I hope to conduct independent researches in Africa with </w:t>
      </w:r>
      <w:r>
        <w:rPr>
          <w:rFonts w:ascii="Times New Roman" w:hAnsi="Times New Roman" w:cs="Times New Roman"/>
          <w:sz w:val="24"/>
          <w:szCs w:val="24"/>
        </w:rPr>
        <w:t xml:space="preserve">my </w:t>
      </w:r>
      <w:r w:rsidRPr="00B154ED">
        <w:rPr>
          <w:rFonts w:ascii="Times New Roman" w:hAnsi="Times New Roman" w:cs="Times New Roman"/>
          <w:sz w:val="24"/>
          <w:szCs w:val="24"/>
        </w:rPr>
        <w:t>personal funding and hopefully</w:t>
      </w:r>
      <w:r>
        <w:rPr>
          <w:rFonts w:ascii="Times New Roman" w:hAnsi="Times New Roman" w:cs="Times New Roman"/>
          <w:sz w:val="24"/>
          <w:szCs w:val="24"/>
        </w:rPr>
        <w:t xml:space="preserve"> get support from Non-Governmental Organization</w:t>
      </w:r>
      <w:r w:rsidRPr="00B154ED">
        <w:rPr>
          <w:rFonts w:ascii="Times New Roman" w:hAnsi="Times New Roman" w:cs="Times New Roman"/>
          <w:sz w:val="24"/>
          <w:szCs w:val="24"/>
        </w:rPr>
        <w:t xml:space="preserve">. The health care system in my country needs a total overhauling and can only be possible by having expertise in all aspect of the health system. </w:t>
      </w:r>
    </w:p>
    <w:p w:rsidR="00CB7A32"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lastRenderedPageBreak/>
        <w:t xml:space="preserve">Global health is research based and full of new trends, new disease cases and article reports are been updated on a monthly to yearly bases. Trends like communicable and non-communicable diseases, human immunodeficiency virus (HIV), Malaria, Ebola virus disease (EVD) and so many others. Global organizations like the World Health Organization, United Nations children’s fund (UNICEF) have been on the frontline in finding ways for the world to be a better and healthier place to live in. With Ebola virus disease given so much priority attention in 2014, there was more death from malaria last year than the EVD. Although the EVD is more likely to spread since it’s </w:t>
      </w:r>
      <w:r>
        <w:rPr>
          <w:rFonts w:ascii="Times New Roman" w:hAnsi="Times New Roman" w:cs="Times New Roman"/>
          <w:sz w:val="24"/>
          <w:szCs w:val="24"/>
        </w:rPr>
        <w:t xml:space="preserve">a communicable disease, </w:t>
      </w:r>
      <w:r w:rsidRPr="00B154ED">
        <w:rPr>
          <w:rFonts w:ascii="Times New Roman" w:hAnsi="Times New Roman" w:cs="Times New Roman"/>
          <w:sz w:val="24"/>
          <w:szCs w:val="24"/>
        </w:rPr>
        <w:t xml:space="preserve">malaria is most compelling to me because malaria caused more death in 2013 than the EVD and 90% of all malaria death occurred in Africa. </w:t>
      </w:r>
      <w:sdt>
        <w:sdtPr>
          <w:rPr>
            <w:rFonts w:ascii="Times New Roman" w:hAnsi="Times New Roman" w:cs="Times New Roman"/>
            <w:sz w:val="24"/>
            <w:szCs w:val="24"/>
          </w:rPr>
          <w:id w:val="-97718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WOR14 \l 1033 </w:instrText>
          </w:r>
          <w:r>
            <w:rPr>
              <w:rFonts w:ascii="Times New Roman" w:hAnsi="Times New Roman" w:cs="Times New Roman"/>
              <w:sz w:val="24"/>
              <w:szCs w:val="24"/>
            </w:rPr>
            <w:fldChar w:fldCharType="separate"/>
          </w:r>
          <w:r w:rsidRPr="004464EF">
            <w:rPr>
              <w:rFonts w:ascii="Times New Roman" w:hAnsi="Times New Roman" w:cs="Times New Roman"/>
              <w:noProof/>
              <w:sz w:val="24"/>
              <w:szCs w:val="24"/>
            </w:rPr>
            <w:t>(WHO, Flat sheet on the world malaria report, 2014)</w:t>
          </w:r>
          <w:r>
            <w:rPr>
              <w:rFonts w:ascii="Times New Roman" w:hAnsi="Times New Roman" w:cs="Times New Roman"/>
              <w:sz w:val="24"/>
              <w:szCs w:val="24"/>
            </w:rPr>
            <w:fldChar w:fldCharType="end"/>
          </w:r>
        </w:sdtContent>
      </w:sdt>
    </w:p>
    <w:p w:rsidR="00CB7A32" w:rsidRPr="00B154ED" w:rsidRDefault="00CB7A32" w:rsidP="00CB7A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I’d </w:t>
      </w:r>
      <w:r w:rsidRPr="00B154ED">
        <w:rPr>
          <w:rFonts w:ascii="Times New Roman" w:hAnsi="Times New Roman" w:cs="Times New Roman"/>
          <w:sz w:val="24"/>
          <w:szCs w:val="24"/>
        </w:rPr>
        <w:t>like to learn and</w:t>
      </w:r>
      <w:r>
        <w:rPr>
          <w:rFonts w:ascii="Times New Roman" w:hAnsi="Times New Roman" w:cs="Times New Roman"/>
          <w:sz w:val="24"/>
          <w:szCs w:val="24"/>
        </w:rPr>
        <w:t xml:space="preserve"> research about malaria because it’s </w:t>
      </w:r>
      <w:r w:rsidRPr="00B154ED">
        <w:rPr>
          <w:rFonts w:ascii="Times New Roman" w:hAnsi="Times New Roman" w:cs="Times New Roman"/>
          <w:sz w:val="24"/>
          <w:szCs w:val="24"/>
        </w:rPr>
        <w:t xml:space="preserve">one the leading causes of death in Africa and all intervention and effort to curb this menace has not been effective as expected. </w:t>
      </w:r>
    </w:p>
    <w:p w:rsidR="00CB7A32" w:rsidRDefault="00CB7A32" w:rsidP="00CB7A32">
      <w:pPr>
        <w:spacing w:line="480" w:lineRule="auto"/>
        <w:jc w:val="both"/>
        <w:rPr>
          <w:rFonts w:ascii="Times New Roman" w:hAnsi="Times New Roman" w:cs="Times New Roman"/>
          <w:sz w:val="24"/>
          <w:szCs w:val="24"/>
        </w:rPr>
      </w:pPr>
      <w:r w:rsidRPr="00B154ED">
        <w:rPr>
          <w:rFonts w:ascii="Times New Roman" w:hAnsi="Times New Roman" w:cs="Times New Roman"/>
          <w:sz w:val="24"/>
          <w:szCs w:val="24"/>
        </w:rPr>
        <w:t>The World Health Organization did set up The Malaria Policy Advisory Committee (MPAC) in 2011 to provide independent strategic advice on developing policy recommendations on malaria control and elimination.</w:t>
      </w:r>
      <w:r>
        <w:rPr>
          <w:rFonts w:ascii="Times New Roman" w:hAnsi="Times New Roman" w:cs="Times New Roman"/>
          <w:sz w:val="24"/>
          <w:szCs w:val="24"/>
        </w:rPr>
        <w:t xml:space="preserve"> </w:t>
      </w:r>
      <w:sdt>
        <w:sdtPr>
          <w:rPr>
            <w:rFonts w:ascii="Times New Roman" w:hAnsi="Times New Roman" w:cs="Times New Roman"/>
            <w:sz w:val="24"/>
            <w:szCs w:val="24"/>
          </w:rPr>
          <w:id w:val="128160443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WHO11 \l 1033 </w:instrText>
          </w:r>
          <w:r>
            <w:rPr>
              <w:rFonts w:ascii="Times New Roman" w:hAnsi="Times New Roman" w:cs="Times New Roman"/>
              <w:sz w:val="24"/>
              <w:szCs w:val="24"/>
            </w:rPr>
            <w:fldChar w:fldCharType="separate"/>
          </w:r>
          <w:r w:rsidRPr="004464EF">
            <w:rPr>
              <w:rFonts w:ascii="Times New Roman" w:hAnsi="Times New Roman" w:cs="Times New Roman"/>
              <w:noProof/>
              <w:sz w:val="24"/>
              <w:szCs w:val="24"/>
            </w:rPr>
            <w:t>(WHO, Malaria policy advisory committee, 2011)</w:t>
          </w:r>
          <w:r>
            <w:rPr>
              <w:rFonts w:ascii="Times New Roman" w:hAnsi="Times New Roman" w:cs="Times New Roman"/>
              <w:sz w:val="24"/>
              <w:szCs w:val="24"/>
            </w:rPr>
            <w:fldChar w:fldCharType="end"/>
          </w:r>
        </w:sdtContent>
      </w:sdt>
      <w:r w:rsidRPr="00B154ED">
        <w:rPr>
          <w:rFonts w:ascii="Times New Roman" w:hAnsi="Times New Roman" w:cs="Times New Roman"/>
          <w:sz w:val="24"/>
          <w:szCs w:val="24"/>
        </w:rPr>
        <w:t>. Malaria is a Global issue and calls for continue research in finding lasting solution to it like developing a vaccine against the parasite because of its growing resistance to anti-malaria drugs. Global and community health program has a key role to play in malaria control from prevention to research on the prevalence of the disease.</w:t>
      </w:r>
    </w:p>
    <w:p w:rsidR="00CB7A32" w:rsidRPr="00B154ED" w:rsidRDefault="00CB7A32" w:rsidP="00CB7A32">
      <w:pPr>
        <w:spacing w:line="480" w:lineRule="auto"/>
        <w:jc w:val="both"/>
        <w:rPr>
          <w:rFonts w:ascii="Times New Roman" w:hAnsi="Times New Roman" w:cs="Times New Roman"/>
          <w:sz w:val="24"/>
          <w:szCs w:val="24"/>
        </w:rPr>
      </w:pPr>
    </w:p>
    <w:p w:rsidR="00CB7A32" w:rsidRPr="00B154ED" w:rsidRDefault="00CB7A32" w:rsidP="00CB7A32">
      <w:pPr>
        <w:spacing w:line="276" w:lineRule="auto"/>
        <w:jc w:val="both"/>
        <w:rPr>
          <w:rFonts w:ascii="Times New Roman" w:hAnsi="Times New Roman" w:cs="Times New Roman"/>
          <w:sz w:val="24"/>
          <w:szCs w:val="24"/>
        </w:rPr>
      </w:pPr>
      <w:bookmarkStart w:id="0" w:name="_GoBack"/>
      <w:bookmarkEnd w:id="0"/>
    </w:p>
    <w:p w:rsidR="00CB7A32" w:rsidRDefault="00CB7A32" w:rsidP="00CB7A32">
      <w:pPr>
        <w:jc w:val="both"/>
      </w:pPr>
    </w:p>
    <w:sdt>
      <w:sdtPr>
        <w:rPr>
          <w:rFonts w:asciiTheme="minorHAnsi" w:eastAsiaTheme="minorHAnsi" w:hAnsiTheme="minorHAnsi" w:cstheme="minorBidi"/>
          <w:color w:val="auto"/>
          <w:sz w:val="22"/>
          <w:szCs w:val="22"/>
        </w:rPr>
        <w:id w:val="1211385809"/>
        <w:docPartObj>
          <w:docPartGallery w:val="Bibliographies"/>
          <w:docPartUnique/>
        </w:docPartObj>
      </w:sdtPr>
      <w:sdtContent>
        <w:p w:rsidR="00CB7A32" w:rsidRDefault="00CB7A32" w:rsidP="00CB7A32">
          <w:pPr>
            <w:pStyle w:val="Heading1"/>
          </w:pPr>
          <w:r>
            <w:t>References</w:t>
          </w:r>
        </w:p>
        <w:sdt>
          <w:sdtPr>
            <w:id w:val="-573587230"/>
            <w:bibliography/>
          </w:sdtPr>
          <w:sdtContent>
            <w:p w:rsidR="00CB7A32" w:rsidRDefault="00CB7A32" w:rsidP="00CB7A32">
              <w:pPr>
                <w:pStyle w:val="Bibliography"/>
                <w:ind w:left="720" w:hanging="720"/>
                <w:rPr>
                  <w:noProof/>
                  <w:sz w:val="24"/>
                  <w:szCs w:val="24"/>
                </w:rPr>
              </w:pPr>
              <w:r>
                <w:fldChar w:fldCharType="begin"/>
              </w:r>
              <w:r>
                <w:instrText xml:space="preserve"> BIBLIOGRAPHY </w:instrText>
              </w:r>
              <w:r>
                <w:fldChar w:fldCharType="separate"/>
              </w:r>
              <w:r>
                <w:rPr>
                  <w:noProof/>
                </w:rPr>
                <w:t xml:space="preserve">C.Hsiao, W. (2003). </w:t>
              </w:r>
              <w:r>
                <w:rPr>
                  <w:i/>
                  <w:iCs/>
                  <w:noProof/>
                </w:rPr>
                <w:t>What is health care system? Why should we care?</w:t>
              </w:r>
              <w:r>
                <w:rPr>
                  <w:noProof/>
                </w:rPr>
                <w:t xml:space="preserve"> Retrieved from http://lingli.ccer.edu.cn/ahe2012/%5CWeek3%5CHsaio2003.pdf</w:t>
              </w:r>
            </w:p>
            <w:p w:rsidR="00CB7A32" w:rsidRDefault="00CB7A32" w:rsidP="00CB7A32">
              <w:pPr>
                <w:pStyle w:val="Bibliography"/>
                <w:ind w:left="720" w:hanging="720"/>
                <w:rPr>
                  <w:noProof/>
                </w:rPr>
              </w:pPr>
              <w:r>
                <w:rPr>
                  <w:noProof/>
                </w:rPr>
                <w:t xml:space="preserve">WHO. (2011). </w:t>
              </w:r>
              <w:r>
                <w:rPr>
                  <w:i/>
                  <w:iCs/>
                  <w:noProof/>
                </w:rPr>
                <w:t>Malaria policy advisory committee</w:t>
              </w:r>
              <w:r>
                <w:rPr>
                  <w:noProof/>
                </w:rPr>
                <w:t>. Retrieved from http://www.who.int/malaria/mpac/en/ MPAC</w:t>
              </w:r>
            </w:p>
            <w:p w:rsidR="00CB7A32" w:rsidRDefault="00CB7A32" w:rsidP="00CB7A32">
              <w:pPr>
                <w:pStyle w:val="Bibliography"/>
                <w:ind w:left="720" w:hanging="720"/>
                <w:rPr>
                  <w:noProof/>
                </w:rPr>
              </w:pPr>
              <w:r>
                <w:rPr>
                  <w:noProof/>
                </w:rPr>
                <w:t xml:space="preserve">WHO. (2014). </w:t>
              </w:r>
              <w:r>
                <w:rPr>
                  <w:i/>
                  <w:iCs/>
                  <w:noProof/>
                </w:rPr>
                <w:t>Flat sheet on the world malaria report</w:t>
              </w:r>
              <w:r>
                <w:rPr>
                  <w:noProof/>
                </w:rPr>
                <w:t>. Retrieved from http://www.who.int/malaria/media/world_malaria_report_2014/en/</w:t>
              </w:r>
            </w:p>
            <w:p w:rsidR="00CB7A32" w:rsidRDefault="00CB7A32" w:rsidP="00CB7A32">
              <w:r>
                <w:rPr>
                  <w:b/>
                  <w:bCs/>
                  <w:noProof/>
                </w:rPr>
                <w:fldChar w:fldCharType="end"/>
              </w:r>
            </w:p>
          </w:sdtContent>
        </w:sdt>
      </w:sdtContent>
    </w:sdt>
    <w:p w:rsidR="00CB7A32" w:rsidRPr="00B154ED" w:rsidRDefault="00CB7A32" w:rsidP="00CB7A32">
      <w:pPr>
        <w:spacing w:line="360" w:lineRule="auto"/>
        <w:jc w:val="both"/>
        <w:rPr>
          <w:rFonts w:ascii="Times New Roman" w:hAnsi="Times New Roman" w:cs="Times New Roman"/>
          <w:sz w:val="24"/>
          <w:szCs w:val="24"/>
        </w:rPr>
      </w:pPr>
    </w:p>
    <w:p w:rsidR="00CB7A32" w:rsidRPr="00B154ED" w:rsidRDefault="00CB7A32" w:rsidP="00CB7A32">
      <w:pPr>
        <w:spacing w:line="360" w:lineRule="auto"/>
        <w:jc w:val="both"/>
        <w:rPr>
          <w:rFonts w:ascii="Times New Roman" w:hAnsi="Times New Roman" w:cs="Times New Roman"/>
          <w:sz w:val="24"/>
          <w:szCs w:val="24"/>
        </w:rPr>
      </w:pPr>
    </w:p>
    <w:p w:rsidR="00CB7A32" w:rsidRPr="00B154ED" w:rsidRDefault="00CB7A32" w:rsidP="00CB7A32">
      <w:pPr>
        <w:spacing w:line="360" w:lineRule="auto"/>
        <w:rPr>
          <w:rFonts w:ascii="Times New Roman" w:hAnsi="Times New Roman" w:cs="Times New Roman"/>
          <w:sz w:val="24"/>
          <w:szCs w:val="24"/>
        </w:rPr>
      </w:pPr>
    </w:p>
    <w:p w:rsidR="00CB7A32" w:rsidRPr="00B154ED" w:rsidRDefault="00CB7A32" w:rsidP="00CB7A32">
      <w:pPr>
        <w:spacing w:line="480" w:lineRule="auto"/>
        <w:rPr>
          <w:rFonts w:ascii="Times New Roman" w:hAnsi="Times New Roman" w:cs="Times New Roman"/>
          <w:sz w:val="24"/>
          <w:szCs w:val="24"/>
        </w:rPr>
      </w:pPr>
    </w:p>
    <w:p w:rsidR="00CB7A32" w:rsidRPr="00B154ED" w:rsidRDefault="00CB7A32" w:rsidP="00CB7A32">
      <w:pPr>
        <w:spacing w:line="480" w:lineRule="auto"/>
        <w:rPr>
          <w:rFonts w:ascii="Times New Roman" w:hAnsi="Times New Roman" w:cs="Times New Roman"/>
          <w:sz w:val="24"/>
          <w:szCs w:val="24"/>
        </w:rPr>
      </w:pPr>
    </w:p>
    <w:p w:rsidR="00F96D8B" w:rsidRDefault="00F96D8B"/>
    <w:sectPr w:rsidR="00F96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32"/>
    <w:rsid w:val="00CB7A32"/>
    <w:rsid w:val="00F9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09C7C-C547-4B36-98FE-5EF3591D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32"/>
  </w:style>
  <w:style w:type="paragraph" w:styleId="Heading1">
    <w:name w:val="heading 1"/>
    <w:basedOn w:val="Normal"/>
    <w:next w:val="Normal"/>
    <w:link w:val="Heading1Char"/>
    <w:uiPriority w:val="9"/>
    <w:qFormat/>
    <w:rsid w:val="00CB7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3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B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CHs03</b:Tag>
    <b:SourceType>InternetSite</b:SourceType>
    <b:Guid>{ADF2CB58-D376-4629-B1DE-95BCEEC4AE73}</b:Guid>
    <b:Author>
      <b:Author>
        <b:NameList>
          <b:Person>
            <b:Last>C.Hsiao</b:Last>
            <b:First>William</b:First>
          </b:Person>
        </b:NameList>
      </b:Author>
    </b:Author>
    <b:Title>What is health care system? Why should we care?</b:Title>
    <b:Year>2003</b:Year>
    <b:URL>http://lingli.ccer.edu.cn/ahe2012/%5CWeek3%5CHsaio2003.pdf</b:URL>
    <b:RefOrder>1</b:RefOrder>
  </b:Source>
  <b:Source>
    <b:Tag>WOR14</b:Tag>
    <b:SourceType>InternetSite</b:SourceType>
    <b:Guid>{BF877C64-26B8-43D8-B600-8C9110BA1FDC}</b:Guid>
    <b:Author>
      <b:Author>
        <b:NameList>
          <b:Person>
            <b:Last>WHO</b:Last>
          </b:Person>
        </b:NameList>
      </b:Author>
    </b:Author>
    <b:Year>2014</b:Year>
    <b:URL>http://www.who.int/malaria/media/world_malaria_report_2014/en/</b:URL>
    <b:Title>Flat sheet on the world malaria report</b:Title>
    <b:RefOrder>2</b:RefOrder>
  </b:Source>
  <b:Source>
    <b:Tag>WHO11</b:Tag>
    <b:SourceType>InternetSite</b:SourceType>
    <b:Guid>{E1E63E80-17C6-404F-B1AE-C1341ABEB6E5}</b:Guid>
    <b:Author>
      <b:Author>
        <b:NameList>
          <b:Person>
            <b:Last>WHO</b:Last>
          </b:Person>
        </b:NameList>
      </b:Author>
    </b:Author>
    <b:Year>2011</b:Year>
    <b:URL>http://www.who.int/malaria/mpac/en/ MPAC</b:URL>
    <b:Title>Malaria policy advisory committee</b:Title>
    <b:RefOrder>3</b:RefOrder>
  </b:Source>
</b:Sources>
</file>

<file path=customXml/itemProps1.xml><?xml version="1.0" encoding="utf-8"?>
<ds:datastoreItem xmlns:ds="http://schemas.openxmlformats.org/officeDocument/2006/customXml" ds:itemID="{130A4663-ACDD-4953-A795-593CE733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 achudume</dc:creator>
  <cp:keywords/>
  <dc:description/>
  <cp:lastModifiedBy>chike achudume</cp:lastModifiedBy>
  <cp:revision>1</cp:revision>
  <dcterms:created xsi:type="dcterms:W3CDTF">2015-05-04T20:28:00Z</dcterms:created>
  <dcterms:modified xsi:type="dcterms:W3CDTF">2015-05-04T20:29:00Z</dcterms:modified>
</cp:coreProperties>
</file>